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信阳天泰实业有限公司企业简介</w:t>
      </w:r>
    </w:p>
    <w:p>
      <w:pPr>
        <w:ind w:firstLine="442" w:firstLineChars="200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信阳天泰实业有限公司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成立于2010年，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是一家以餐饮、酒店及酒水销售为主体，以地产及高科技农业为辅助，打造一个区域性的实业集团。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公司目前经营有汉口公馆酒店、信阳市诚信酒业有限公司、固始天泰国际大酒店等实体店。天泰实业位于羊山新区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黄金地带（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太古广场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环境优美，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氛围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融洽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，期待您的加入！</w:t>
      </w:r>
    </w:p>
    <w:tbl>
      <w:tblPr>
        <w:tblStyle w:val="3"/>
        <w:tblW w:w="9504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356"/>
        <w:gridCol w:w="3429"/>
        <w:gridCol w:w="111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5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42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前台</w:t>
            </w:r>
          </w:p>
        </w:tc>
        <w:tc>
          <w:tcPr>
            <w:tcW w:w="3429" w:type="dxa"/>
            <w:vAlign w:val="center"/>
          </w:tcPr>
          <w:p>
            <w:pPr>
              <w:tabs>
                <w:tab w:val="center" w:pos="744"/>
              </w:tabs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形象好，性格开朗，普通话标准，熟练掌握办公软件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财务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做过工业和零售酒水、餐饮方面的会计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服务员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18岁以上，品行端正，会沟通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文书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中文系毕业，有良好的文字功底、较高的新闻灵敏度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司机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2年以上驾龄，会开手动挡车，退役军人优先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传菜员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18岁以上，品行端正，会沟通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信阳天泰实业有限公司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打荷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50岁以下，身体健康，无传染性疾病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信阳诚信酒业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酒水专卖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20-40周岁，女性优先，形象好气质佳，普通话标准，有一定的语言表达能力，具有销售行业经验者优先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信阳诚信酒业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店长助理</w:t>
            </w: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20-40周岁，女性优先，形象好气质佳，普通话标准，有一定的语言表达能力，具有销售行业经验及管理经验，会计专业优先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包经理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18337620000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2205686468@qq.com</w:t>
      </w:r>
    </w:p>
    <w:sectPr>
      <w:pgSz w:w="11906" w:h="16838"/>
      <w:pgMar w:top="1157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mU3NDNkOWZkNDFkY2QzZjdhMDAzYzBlZGI0YTcifQ=="/>
  </w:docVars>
  <w:rsids>
    <w:rsidRoot w:val="00000000"/>
    <w:rsid w:val="01155B37"/>
    <w:rsid w:val="02CE3596"/>
    <w:rsid w:val="0A534607"/>
    <w:rsid w:val="0F16254C"/>
    <w:rsid w:val="146976D9"/>
    <w:rsid w:val="1B925650"/>
    <w:rsid w:val="1EC73863"/>
    <w:rsid w:val="250824DF"/>
    <w:rsid w:val="25D33C49"/>
    <w:rsid w:val="28715C2B"/>
    <w:rsid w:val="2B4179A6"/>
    <w:rsid w:val="2DFE00CA"/>
    <w:rsid w:val="344C4197"/>
    <w:rsid w:val="3FA330D9"/>
    <w:rsid w:val="468065D4"/>
    <w:rsid w:val="4E2F0959"/>
    <w:rsid w:val="55435EA3"/>
    <w:rsid w:val="56921A85"/>
    <w:rsid w:val="59B75DB3"/>
    <w:rsid w:val="59BC506B"/>
    <w:rsid w:val="619F3211"/>
    <w:rsid w:val="64097B05"/>
    <w:rsid w:val="69C064B2"/>
    <w:rsid w:val="6DBE685B"/>
    <w:rsid w:val="6E296AA3"/>
    <w:rsid w:val="7244333C"/>
    <w:rsid w:val="756E3266"/>
    <w:rsid w:val="7EA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595</Characters>
  <Lines>0</Lines>
  <Paragraphs>0</Paragraphs>
  <TotalTime>34</TotalTime>
  <ScaleCrop>false</ScaleCrop>
  <LinksUpToDate>false</LinksUpToDate>
  <CharactersWithSpaces>601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2023-03-22T09:21:00Z</dcterms:created>
  <dc:creator>123123</dc:creator>
  <cp:lastModifiedBy>别.</cp:lastModifiedBy>
  <cp:lastPrinted>2023-03-24T03:41:00Z</cp:lastPrinted>
  <dcterms:modified xsi:type="dcterms:W3CDTF">2023-04-11T06:55:35Z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FC8D05EC791F44EA88B122BCB5A81D49_12</vt:lpwstr>
  </property>
</Properties>
</file>