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80" w:rsidRDefault="00747280">
      <w:pPr>
        <w:ind w:firstLineChars="200" w:firstLine="440"/>
        <w:rPr>
          <w:rFonts w:ascii="宋体" w:eastAsia="宋体" w:hAnsi="宋体" w:cs="宋体"/>
          <w:color w:val="000000" w:themeColor="text1"/>
          <w:sz w:val="22"/>
          <w:szCs w:val="28"/>
        </w:rPr>
      </w:pPr>
      <w:bookmarkStart w:id="0" w:name="_GoBack"/>
      <w:bookmarkEnd w:id="0"/>
    </w:p>
    <w:p w:rsidR="00747280" w:rsidRDefault="00747280">
      <w:pPr>
        <w:ind w:firstLineChars="200" w:firstLine="440"/>
        <w:rPr>
          <w:rFonts w:ascii="宋体" w:eastAsia="宋体" w:hAnsi="宋体" w:cs="宋体"/>
          <w:color w:val="000000" w:themeColor="text1"/>
          <w:sz w:val="22"/>
          <w:szCs w:val="28"/>
        </w:rPr>
      </w:pPr>
    </w:p>
    <w:p w:rsidR="00747280" w:rsidRDefault="004F6F43">
      <w:pPr>
        <w:ind w:firstLineChars="200" w:firstLine="440"/>
        <w:rPr>
          <w:rFonts w:ascii="宋体" w:eastAsia="宋体" w:hAnsi="宋体" w:cs="宋体"/>
          <w:color w:val="000000" w:themeColor="text1"/>
          <w:sz w:val="22"/>
          <w:szCs w:val="28"/>
        </w:rPr>
      </w:pPr>
      <w:r>
        <w:rPr>
          <w:rFonts w:ascii="宋体" w:eastAsia="宋体" w:hAnsi="宋体" w:cs="宋体" w:hint="eastAsia"/>
          <w:noProof/>
          <w:color w:val="000000" w:themeColor="text1"/>
          <w:sz w:val="22"/>
          <w:szCs w:val="28"/>
        </w:rPr>
        <w:drawing>
          <wp:inline distT="0" distB="0" distL="114300" distR="114300">
            <wp:extent cx="1440180" cy="1440180"/>
            <wp:effectExtent l="0" t="0" r="7620" b="7620"/>
            <wp:docPr id="1" name="图片 1" descr="f5a05f7504413b42fbce7574ea91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a05f7504413b42fbce7574ea91e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深圳市盛世光电科技有限公司是一家专业制造商，自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2007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年以来只专注于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LED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面板灯。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质量好、交期快、服务周到是我们一直遵循的经营理念。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十五年不变，匠心品质，只为给您提供自然、舒适、健康的灯具。</w:t>
      </w:r>
    </w:p>
    <w:p w:rsidR="00747280" w:rsidRDefault="00747280">
      <w:pPr>
        <w:rPr>
          <w:rFonts w:ascii="宋体" w:eastAsia="宋体" w:hAnsi="宋体" w:cs="宋体"/>
          <w:color w:val="000000" w:themeColor="text1"/>
          <w:sz w:val="22"/>
          <w:szCs w:val="28"/>
        </w:rPr>
      </w:pPr>
    </w:p>
    <w:p w:rsidR="00747280" w:rsidRDefault="004F6F43">
      <w:pPr>
        <w:ind w:firstLineChars="200" w:firstLine="440"/>
        <w:rPr>
          <w:rFonts w:ascii="宋体" w:eastAsia="宋体" w:hAnsi="宋体" w:cs="宋体"/>
          <w:color w:val="000000" w:themeColor="text1"/>
          <w:sz w:val="22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“质量第一，客户至上”是我们的经营理念。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我们的产品通过了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TUV-ENEC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、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TUV-CE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、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ROHS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、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TUV-GS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、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UKCA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、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ERP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等欧洲认证；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北美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ETL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、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DLC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、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FCC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证书；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澳大利亚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SAA RCM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证书；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还有东南亚和中东市场的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CB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证书；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我们在中国拥有许多专利。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根据客户要求定制是我们的产品优势。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2"/>
          <w:szCs w:val="28"/>
        </w:rPr>
        <w:t>强大的研发和质检团队，在交货前保持最佳质量。</w:t>
      </w:r>
    </w:p>
    <w:p w:rsidR="00747280" w:rsidRDefault="00747280">
      <w:pPr>
        <w:ind w:firstLineChars="200" w:firstLine="440"/>
        <w:rPr>
          <w:rFonts w:ascii="宋体" w:eastAsia="宋体" w:hAnsi="宋体" w:cs="宋体"/>
          <w:color w:val="000000" w:themeColor="text1"/>
          <w:sz w:val="22"/>
          <w:szCs w:val="28"/>
        </w:rPr>
      </w:pPr>
    </w:p>
    <w:p w:rsidR="00747280" w:rsidRDefault="004F6F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诚聘以下人员：</w:t>
      </w:r>
    </w:p>
    <w:p w:rsidR="00747280" w:rsidRDefault="004F6F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一、外贸业务员（应届毕业生无需经验）：薪资：底薪（</w:t>
      </w:r>
      <w:r>
        <w:rPr>
          <w:rFonts w:ascii="宋体" w:eastAsia="宋体" w:hAnsi="宋体" w:cs="宋体" w:hint="eastAsia"/>
          <w:sz w:val="24"/>
        </w:rPr>
        <w:t>3800-5000+</w:t>
      </w:r>
      <w:r>
        <w:rPr>
          <w:rFonts w:ascii="宋体" w:eastAsia="宋体" w:hAnsi="宋体" w:cs="宋体" w:hint="eastAsia"/>
          <w:sz w:val="24"/>
        </w:rPr>
        <w:t>提成）</w:t>
      </w:r>
    </w:p>
    <w:p w:rsidR="00747280" w:rsidRDefault="004F6F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岗位职责：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、跟踪每张业务单的生产及定稿流程，收回应收回的款项；</w:t>
      </w:r>
    </w:p>
    <w:p w:rsidR="00747280" w:rsidRDefault="004F6F43">
      <w:pPr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、同新、旧客户保持联系增加沟通，了解客户所需；</w:t>
      </w:r>
    </w:p>
    <w:p w:rsidR="00747280" w:rsidRDefault="004F6F43">
      <w:pPr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、接收客户的投诉信息，并将相关的信息传递到公司的相关部门；</w:t>
      </w:r>
    </w:p>
    <w:p w:rsidR="00747280" w:rsidRDefault="004F6F43">
      <w:pPr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、掌握、了解市场信息，开发新的客源。</w:t>
      </w:r>
    </w:p>
    <w:p w:rsidR="00747280" w:rsidRDefault="004F6F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要</w:t>
      </w: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sz w:val="24"/>
        </w:rPr>
        <w:t>求：</w:t>
      </w:r>
    </w:p>
    <w:p w:rsidR="00747280" w:rsidRDefault="004F6F43">
      <w:pPr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、较好的人际关系，有较强的创新意识和开拓进取精神；</w:t>
      </w:r>
    </w:p>
    <w:p w:rsidR="00747280" w:rsidRDefault="004F6F43">
      <w:pPr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、工作细心、认真负责、具备良好的沟通能力及团队合作精神；</w:t>
      </w:r>
    </w:p>
    <w:p w:rsidR="00747280" w:rsidRDefault="004F6F43">
      <w:pPr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、四级以上英语水平，熟</w:t>
      </w:r>
      <w:r>
        <w:rPr>
          <w:rFonts w:ascii="宋体" w:eastAsia="宋体" w:hAnsi="宋体" w:cs="宋体" w:hint="eastAsia"/>
          <w:sz w:val="24"/>
        </w:rPr>
        <w:t>练的电脑操作技巧。</w:t>
      </w:r>
    </w:p>
    <w:p w:rsidR="00747280" w:rsidRDefault="00747280">
      <w:pPr>
        <w:rPr>
          <w:rFonts w:ascii="宋体" w:eastAsia="宋体" w:hAnsi="宋体" w:cs="宋体"/>
          <w:sz w:val="24"/>
        </w:rPr>
      </w:pPr>
    </w:p>
    <w:p w:rsidR="00747280" w:rsidRDefault="004F6F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二、国内业务员（应届毕业生无需经验）薪资：底薪（</w:t>
      </w:r>
      <w:r>
        <w:rPr>
          <w:rFonts w:ascii="宋体" w:eastAsia="宋体" w:hAnsi="宋体" w:cs="宋体" w:hint="eastAsia"/>
          <w:sz w:val="24"/>
        </w:rPr>
        <w:t>3800-5000+</w:t>
      </w:r>
      <w:r>
        <w:rPr>
          <w:rFonts w:ascii="宋体" w:eastAsia="宋体" w:hAnsi="宋体" w:cs="宋体" w:hint="eastAsia"/>
          <w:sz w:val="24"/>
        </w:rPr>
        <w:t>提成）</w:t>
      </w:r>
    </w:p>
    <w:p w:rsidR="00747280" w:rsidRDefault="004F6F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岗位职责：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、跟踪每张业务单的生产及定稿流程，收回应收回的款项；</w:t>
      </w:r>
    </w:p>
    <w:p w:rsidR="00747280" w:rsidRDefault="004F6F43">
      <w:pPr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、同新、旧客户保持联系增加沟通，了解客户所需；</w:t>
      </w:r>
    </w:p>
    <w:p w:rsidR="00747280" w:rsidRDefault="004F6F43">
      <w:pPr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、接收客户的投诉信息，并将相关的信息传递到公司的相关部门；</w:t>
      </w:r>
    </w:p>
    <w:p w:rsidR="00747280" w:rsidRDefault="004F6F43">
      <w:pPr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、掌握、了解市场信息，开发新的客源。</w:t>
      </w:r>
    </w:p>
    <w:p w:rsidR="00747280" w:rsidRDefault="00747280">
      <w:pPr>
        <w:rPr>
          <w:rFonts w:ascii="宋体" w:eastAsia="宋体" w:hAnsi="宋体" w:cs="宋体"/>
          <w:sz w:val="24"/>
        </w:rPr>
      </w:pPr>
    </w:p>
    <w:p w:rsidR="00747280" w:rsidRDefault="004F6F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三、业务跟单（应届毕业生无需经验）薪资：底薪（</w:t>
      </w:r>
      <w:r>
        <w:rPr>
          <w:rFonts w:ascii="宋体" w:eastAsia="宋体" w:hAnsi="宋体" w:cs="宋体" w:hint="eastAsia"/>
          <w:sz w:val="24"/>
        </w:rPr>
        <w:t>3800-4500+</w:t>
      </w:r>
      <w:r>
        <w:rPr>
          <w:rFonts w:ascii="宋体" w:eastAsia="宋体" w:hAnsi="宋体" w:cs="宋体" w:hint="eastAsia"/>
          <w:sz w:val="24"/>
        </w:rPr>
        <w:t>提成）</w:t>
      </w:r>
    </w:p>
    <w:p w:rsidR="00747280" w:rsidRDefault="004F6F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岗位职责：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、协助业务与客户之间的日常工作沟通和信息传递。</w:t>
      </w:r>
    </w:p>
    <w:p w:rsidR="00747280" w:rsidRDefault="004F6F43">
      <w:pPr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、制单，跟踪样品制作。</w:t>
      </w:r>
    </w:p>
    <w:p w:rsidR="00747280" w:rsidRDefault="004F6F43">
      <w:pPr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、协助国内外订单的处理，订单确认、指令传达、跟踪落实等</w:t>
      </w:r>
    </w:p>
    <w:p w:rsidR="00747280" w:rsidRDefault="004F6F43">
      <w:pPr>
        <w:ind w:leftChars="570" w:left="119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、跟踪生产进度，能独立处理工作中的各种问题，应变能力强，能够与工厂及客户保持良好</w:t>
      </w:r>
    </w:p>
    <w:p w:rsidR="00747280" w:rsidRDefault="004F6F43">
      <w:pPr>
        <w:ind w:leftChars="570" w:left="1197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的沟通能力；协调工厂与客户之间事项。</w:t>
      </w:r>
    </w:p>
    <w:p w:rsidR="00747280" w:rsidRDefault="004F6F43">
      <w:pPr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、跟踪生产货期及品质监控检验，确保按期按质交货。</w:t>
      </w:r>
    </w:p>
    <w:p w:rsidR="00747280" w:rsidRDefault="004F6F43">
      <w:pPr>
        <w:ind w:firstLineChars="500" w:firstLine="120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、完成上级交付的其他工作任务。</w:t>
      </w:r>
    </w:p>
    <w:p w:rsidR="00747280" w:rsidRDefault="00747280">
      <w:pPr>
        <w:rPr>
          <w:rFonts w:ascii="宋体" w:eastAsia="宋体" w:hAnsi="宋体" w:cs="宋体"/>
          <w:sz w:val="24"/>
        </w:rPr>
      </w:pPr>
    </w:p>
    <w:p w:rsidR="00747280" w:rsidRDefault="00747280">
      <w:pPr>
        <w:rPr>
          <w:rFonts w:ascii="宋体" w:eastAsia="宋体" w:hAnsi="宋体" w:cs="宋体"/>
          <w:sz w:val="24"/>
        </w:rPr>
      </w:pPr>
    </w:p>
    <w:p w:rsidR="00747280" w:rsidRDefault="004F6F43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四、工程助理（应届毕业生无需经验）薪资：</w:t>
      </w:r>
      <w:r>
        <w:rPr>
          <w:rFonts w:ascii="宋体" w:eastAsia="宋体" w:hAnsi="宋体" w:cs="宋体" w:hint="eastAsia"/>
          <w:sz w:val="24"/>
        </w:rPr>
        <w:t>4000</w:t>
      </w:r>
      <w:r>
        <w:rPr>
          <w:rFonts w:ascii="宋体" w:eastAsia="宋体" w:hAnsi="宋体" w:cs="宋体" w:hint="eastAsia"/>
          <w:sz w:val="24"/>
        </w:rPr>
        <w:t>元</w:t>
      </w:r>
      <w:r>
        <w:rPr>
          <w:rFonts w:ascii="宋体" w:eastAsia="宋体" w:hAnsi="宋体" w:cs="宋体" w:hint="eastAsia"/>
          <w:sz w:val="24"/>
        </w:rPr>
        <w:t>-6000</w:t>
      </w:r>
      <w:r>
        <w:rPr>
          <w:rFonts w:ascii="宋体" w:eastAsia="宋体" w:hAnsi="宋体" w:cs="宋体" w:hint="eastAsia"/>
          <w:sz w:val="24"/>
        </w:rPr>
        <w:t>元</w:t>
      </w:r>
    </w:p>
    <w:p w:rsidR="00747280" w:rsidRDefault="004F6F43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要求：熟练使用办公软件和</w:t>
      </w:r>
      <w:r>
        <w:rPr>
          <w:rFonts w:ascii="宋体" w:eastAsia="宋体" w:hAnsi="宋体" w:cs="宋体" w:hint="eastAsia"/>
          <w:sz w:val="24"/>
        </w:rPr>
        <w:t>CAD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3DMAX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PRO/E</w:t>
      </w:r>
      <w:r>
        <w:rPr>
          <w:rFonts w:ascii="宋体" w:eastAsia="宋体" w:hAnsi="宋体" w:cs="宋体" w:hint="eastAsia"/>
          <w:sz w:val="24"/>
        </w:rPr>
        <w:t>、</w:t>
      </w:r>
      <w:proofErr w:type="spellStart"/>
      <w:r>
        <w:rPr>
          <w:rFonts w:ascii="宋体" w:eastAsia="宋体" w:hAnsi="宋体" w:cs="宋体" w:hint="eastAsia"/>
          <w:sz w:val="24"/>
        </w:rPr>
        <w:t>Solidworks</w:t>
      </w:r>
      <w:proofErr w:type="spellEnd"/>
      <w:r>
        <w:rPr>
          <w:rFonts w:ascii="宋体" w:eastAsia="宋体" w:hAnsi="宋体" w:cs="宋体" w:hint="eastAsia"/>
          <w:sz w:val="24"/>
        </w:rPr>
        <w:t>等电脑软件；接受应届毕业生</w:t>
      </w:r>
    </w:p>
    <w:p w:rsidR="00747280" w:rsidRDefault="00747280">
      <w:pPr>
        <w:jc w:val="right"/>
        <w:rPr>
          <w:rFonts w:ascii="宋体" w:eastAsia="宋体" w:hAnsi="宋体" w:cs="宋体"/>
          <w:sz w:val="28"/>
          <w:szCs w:val="28"/>
        </w:rPr>
      </w:pPr>
    </w:p>
    <w:p w:rsidR="00747280" w:rsidRDefault="004F6F43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以上岗位提供食宿，转正买社保，月休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天，每年有免费体检、旅游、生日会等各种福利</w:t>
      </w:r>
    </w:p>
    <w:p w:rsidR="00747280" w:rsidRDefault="004F6F43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联系人：</w:t>
      </w:r>
      <w:r>
        <w:rPr>
          <w:rFonts w:ascii="宋体" w:eastAsia="宋体" w:hAnsi="宋体" w:cs="宋体" w:hint="eastAsia"/>
          <w:sz w:val="28"/>
          <w:szCs w:val="28"/>
        </w:rPr>
        <w:t xml:space="preserve">13727718340 </w:t>
      </w:r>
      <w:r>
        <w:rPr>
          <w:rFonts w:ascii="宋体" w:eastAsia="宋体" w:hAnsi="宋体" w:cs="宋体" w:hint="eastAsia"/>
          <w:sz w:val="28"/>
          <w:szCs w:val="28"/>
        </w:rPr>
        <w:t>（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微信同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号）李小姐</w:t>
      </w:r>
    </w:p>
    <w:sectPr w:rsidR="00747280">
      <w:pgSz w:w="11906" w:h="16838"/>
      <w:pgMar w:top="170" w:right="283" w:bottom="170" w:left="28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Mzc3MDZlMWYyMjdlZDkzZmUyNjYwN2I1ZmJiNTMifQ=="/>
  </w:docVars>
  <w:rsids>
    <w:rsidRoot w:val="6B37239B"/>
    <w:rsid w:val="004F6F43"/>
    <w:rsid w:val="00747280"/>
    <w:rsid w:val="15151C96"/>
    <w:rsid w:val="2A151926"/>
    <w:rsid w:val="382306B3"/>
    <w:rsid w:val="42876CE2"/>
    <w:rsid w:val="444F7174"/>
    <w:rsid w:val="53161161"/>
    <w:rsid w:val="580E67B6"/>
    <w:rsid w:val="6B37239B"/>
    <w:rsid w:val="6CD0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F6F43"/>
    <w:rPr>
      <w:sz w:val="18"/>
      <w:szCs w:val="18"/>
    </w:rPr>
  </w:style>
  <w:style w:type="character" w:customStyle="1" w:styleId="Char">
    <w:name w:val="批注框文本 Char"/>
    <w:basedOn w:val="a0"/>
    <w:link w:val="a3"/>
    <w:rsid w:val="004F6F4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F6F43"/>
    <w:rPr>
      <w:sz w:val="18"/>
      <w:szCs w:val="18"/>
    </w:rPr>
  </w:style>
  <w:style w:type="character" w:customStyle="1" w:styleId="Char">
    <w:name w:val="批注框文本 Char"/>
    <w:basedOn w:val="a0"/>
    <w:link w:val="a3"/>
    <w:rsid w:val="004F6F4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LLL</dc:creator>
  <cp:lastModifiedBy>pc</cp:lastModifiedBy>
  <cp:revision>2</cp:revision>
  <cp:lastPrinted>2023-07-14T08:58:00Z</cp:lastPrinted>
  <dcterms:created xsi:type="dcterms:W3CDTF">2023-09-12T07:56:00Z</dcterms:created>
  <dcterms:modified xsi:type="dcterms:W3CDTF">2023-09-12T07:56:00Z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4A3D1D8350B44386A440C2ABCB9D9C6F_11</vt:lpwstr>
  </property>
</Properties>
</file>